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23" w:rsidRDefault="008E4E23" w:rsidP="008E4E23">
      <w:pPr>
        <w:spacing w:before="120" w:after="120" w:line="520" w:lineRule="exact"/>
        <w:jc w:val="left"/>
        <w:rPr>
          <w:rFonts w:ascii="方正小标宋简体" w:eastAsia="方正小标宋简体" w:hAnsi="Times New Roman" w:hint="eastAsia"/>
          <w:spacing w:val="0"/>
          <w:sz w:val="36"/>
          <w:szCs w:val="36"/>
        </w:rPr>
      </w:pPr>
      <w:r>
        <w:rPr>
          <w:rFonts w:ascii="方正小标宋简体" w:eastAsia="方正小标宋简体" w:hAnsi="Times New Roman" w:hint="eastAsia"/>
          <w:spacing w:val="0"/>
          <w:sz w:val="36"/>
          <w:szCs w:val="36"/>
        </w:rPr>
        <w:t>附件1</w:t>
      </w:r>
    </w:p>
    <w:p w:rsidR="008E4E23" w:rsidRDefault="008E4E23" w:rsidP="008E4E23">
      <w:pPr>
        <w:framePr w:hSpace="180" w:wrap="around" w:vAnchor="text" w:hAnchor="margin" w:xAlign="center" w:y="1"/>
        <w:jc w:val="center"/>
        <w:rPr>
          <w:rStyle w:val="a3"/>
          <w:rFonts w:ascii="华文中宋" w:eastAsia="华文中宋" w:hAnsi="华文中宋" w:hint="eastAsia"/>
          <w:color w:val="333333"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Times New Roman" w:hint="eastAsia"/>
          <w:spacing w:val="0"/>
          <w:sz w:val="36"/>
          <w:szCs w:val="36"/>
        </w:rPr>
        <w:t>2021年陕西省教书育人楷模候选人名单</w:t>
      </w:r>
    </w:p>
    <w:tbl>
      <w:tblPr>
        <w:tblpPr w:leftFromText="180" w:rightFromText="180" w:vertAnchor="text" w:horzAnchor="page" w:tblpXSpec="center" w:tblpY="137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1"/>
        <w:gridCol w:w="1276"/>
        <w:gridCol w:w="850"/>
        <w:gridCol w:w="4253"/>
      </w:tblGrid>
      <w:tr w:rsidR="008E4E23" w:rsidTr="00AF19FC">
        <w:trPr>
          <w:trHeight w:val="563"/>
          <w:tblHeader/>
        </w:trPr>
        <w:tc>
          <w:tcPr>
            <w:tcW w:w="1021" w:type="dxa"/>
            <w:vAlign w:val="center"/>
          </w:tcPr>
          <w:p w:rsidR="008E4E23" w:rsidRDefault="008E4E23" w:rsidP="00AF19FC">
            <w:pPr>
              <w:ind w:leftChars="-358" w:left="-1131" w:firstLineChars="547" w:firstLine="1131"/>
              <w:jc w:val="center"/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单位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管晓宏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西安交通大学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宋保维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西北工业大学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蔡焕杰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西北农林科技大学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郝  跃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西安电子科技大学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刘生良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陕西师范大学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仝秋红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长安大学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王建新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西北大学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黄  强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西安理工大学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王  怡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西安建筑科技大学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徐永建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陕西科技大学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李树刚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西安科技大学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韩家新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西安石油大学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刘长海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延安大学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吕  青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西安工业大学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沈兰萍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西安工程大学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王莉霞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西安外国语大学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汪世荣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西北政法大学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杨武军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西安邮电大学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任艳芸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陕西中医药大学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陈晓莉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西安财经大学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赵海花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西安音乐学院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朱尽晖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西安美术学院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许  波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西安体育学院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苏兴利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西安医学院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郭天印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陕西理工大学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李  莉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西安文理学院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刘淳安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宝鸡文理学院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崔伟刚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咸阳师范学院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陈西洁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渭南师范学院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屈  雷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榆林学院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何家理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安康学院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李  超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商洛学院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刘雨霖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西安航空学院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杨海军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陕西学前师范学院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赵  洁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西安培华学院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董  千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西安翻译学院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杨勇岩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西安外事学院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杜永红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西京学院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赵惠霞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西安思源学院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赵绥生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陕西国际商贸学院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拓梅梅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陕西服装工程学院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任小文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西安交通工程学院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冯德群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西安电力高等专科学校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衣学慧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杨凌职业技术学院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张翠花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陕西工业职业技术学院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何  叶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陕西职业技术学院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冯  娟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西安航空职业技术学院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李启明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陕西财经职业技术学院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张  鑫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陕西国防工业职业技术学院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李新萍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陕西铁路工程职业技术学院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刘新强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西安铁路职业技术学院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王  锋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陕西开放大学（陕西工商职业学院）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王文倩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陕西机电职业技术学院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仵美阳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西安职业技术学院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王斌科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宝鸡职业技术学院中医药学院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侯党社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咸阳职业技术学院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和  燕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铜川职业技术学院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任秋爱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渭南职业技术学院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邹  燕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延安职业技术学院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王  冲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榆林职业技术学院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杨  波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汉中职业技术学院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马庆波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安康职业技术学院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冯居秦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西安海棠职业学院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赵录怀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西安交通大学城市学院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冯  琦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西北大学现代学院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陈东立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西安建筑科技大学华清学院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张  丹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延安大学西安创新学院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贾海燕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陕西省石油化工学校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宁粉英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西北工业学校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郭江华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陕西省电子信息学校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冉良霞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陕西省机械高级技工学校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郭娅萍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陕西能源技工学校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周  易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陕西省西安中学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陈  雪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陕西省西安小学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张焱红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咸阳长庆子弟学校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孙智红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西安市第五十五中学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答凌云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西安市启智学校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谭红亮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陈仓区虢镇中学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王建红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岐山县岐山高级中学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侯阿妮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咸阳市方里镇中心小学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和建房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咸阳市乾县周城中心小学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侯小军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铜川市新区锦绣园小学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侯军昌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渭南市澄城县赵庄镇中心学校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周济红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渭南市临渭区前进路初级中学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姬延军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陕西延安中学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张永斌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陕西省榆林中学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徐未云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靖边县第一小学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黄  诚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汉中市城固一中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秦  丽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汉中市留坝县城关小学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董红芳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安康市第二中学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朱学明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白河高级中学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王晓妮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商洛市商州区第三小学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孙志成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商洛市丹凤县蔡川镇两岔口教学点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陈敏娜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杨凌恒大小学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扫阿联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西咸新区兰池学校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刘  鹏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西安交大韩城学校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郭智龙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陕西省神木中学</w:t>
            </w:r>
          </w:p>
        </w:tc>
      </w:tr>
      <w:tr w:rsidR="008E4E23" w:rsidTr="00AF19FC">
        <w:trPr>
          <w:trHeight w:val="20"/>
        </w:trPr>
        <w:tc>
          <w:tcPr>
            <w:tcW w:w="1021" w:type="dxa"/>
          </w:tcPr>
          <w:p w:rsidR="008E4E23" w:rsidRDefault="008E4E23" w:rsidP="00AF1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98</w:t>
            </w:r>
          </w:p>
        </w:tc>
        <w:tc>
          <w:tcPr>
            <w:tcW w:w="1276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曹中华</w:t>
            </w:r>
          </w:p>
        </w:tc>
        <w:tc>
          <w:tcPr>
            <w:tcW w:w="850" w:type="dxa"/>
            <w:vAlign w:val="center"/>
          </w:tcPr>
          <w:p w:rsidR="008E4E23" w:rsidRDefault="008E4E23" w:rsidP="00AF19FC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4253" w:type="dxa"/>
            <w:vAlign w:val="center"/>
          </w:tcPr>
          <w:p w:rsidR="008E4E23" w:rsidRDefault="008E4E23" w:rsidP="00AF19FC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府谷职业中等专业学校</w:t>
            </w:r>
          </w:p>
        </w:tc>
      </w:tr>
    </w:tbl>
    <w:p w:rsidR="008E4E23" w:rsidRDefault="008E4E23" w:rsidP="008E4E23">
      <w:pPr>
        <w:jc w:val="left"/>
        <w:rPr>
          <w:rFonts w:ascii="宋体" w:eastAsia="宋体" w:hAnsi="宋体" w:hint="eastAsia"/>
          <w:b/>
          <w:sz w:val="11"/>
          <w:szCs w:val="11"/>
        </w:rPr>
      </w:pPr>
    </w:p>
    <w:p w:rsidR="008E4E23" w:rsidRDefault="008E4E23" w:rsidP="008E4E23">
      <w:pPr>
        <w:spacing w:before="120" w:after="120"/>
        <w:jc w:val="left"/>
        <w:rPr>
          <w:rFonts w:ascii="宋体" w:eastAsia="宋体" w:hAnsi="宋体"/>
          <w:b/>
          <w:sz w:val="11"/>
          <w:szCs w:val="11"/>
        </w:rPr>
        <w:sectPr w:rsidR="008E4E23">
          <w:headerReference w:type="default" r:id="rId4"/>
          <w:pgSz w:w="11906" w:h="16838"/>
          <w:pgMar w:top="1985" w:right="1418" w:bottom="1928" w:left="1588" w:header="624" w:footer="624" w:gutter="0"/>
          <w:cols w:space="720"/>
          <w:docGrid w:linePitch="435"/>
        </w:sectPr>
      </w:pPr>
    </w:p>
    <w:p w:rsidR="0011285F" w:rsidRDefault="0011285F" w:rsidP="00AD43F2">
      <w:pPr>
        <w:spacing w:before="156" w:after="156"/>
      </w:pPr>
    </w:p>
    <w:sectPr w:rsidR="0011285F" w:rsidSect="00112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E4E23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E4E23"/>
    <w:rsid w:val="0011285F"/>
    <w:rsid w:val="008E4E23"/>
    <w:rsid w:val="00AD43F2"/>
    <w:rsid w:val="00B50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afterLines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E23"/>
    <w:pPr>
      <w:widowControl w:val="0"/>
      <w:spacing w:beforeLines="0" w:afterLines="0"/>
      <w:jc w:val="both"/>
    </w:pPr>
    <w:rPr>
      <w:rFonts w:ascii="仿宋_GB2312" w:eastAsia="仿宋_GB2312" w:hAnsi="Calibri" w:cs="Times New Roman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E4E23"/>
    <w:rPr>
      <w:b/>
      <w:bCs/>
    </w:rPr>
  </w:style>
  <w:style w:type="paragraph" w:styleId="a4">
    <w:name w:val="header"/>
    <w:basedOn w:val="a"/>
    <w:link w:val="Char"/>
    <w:rsid w:val="008E4E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E4E23"/>
    <w:rPr>
      <w:rFonts w:ascii="仿宋_GB2312" w:eastAsia="仿宋_GB2312" w:hAnsi="Calibri" w:cs="Times New Roman"/>
      <w:spacing w:val="-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282</Words>
  <Characters>1614</Characters>
  <Application>Microsoft Office Word</Application>
  <DocSecurity>0</DocSecurity>
  <Lines>13</Lines>
  <Paragraphs>3</Paragraphs>
  <ScaleCrop>false</ScaleCrop>
  <Company>User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2021-06-04T12:47:00Z</dcterms:created>
  <dcterms:modified xsi:type="dcterms:W3CDTF">2021-06-04T12:47:00Z</dcterms:modified>
</cp:coreProperties>
</file>